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CA" w:rsidRPr="00237ADD" w:rsidRDefault="005826CA" w:rsidP="005826CA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5AFBBD" wp14:editId="35786D09">
            <wp:extent cx="485775" cy="57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CA" w:rsidRPr="00237ADD" w:rsidRDefault="005826CA" w:rsidP="005826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 w:rsidR="005826CA" w:rsidRPr="00237ADD" w:rsidRDefault="005826CA" w:rsidP="005826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26CA" w:rsidRDefault="005826CA" w:rsidP="005826CA">
      <w:pPr>
        <w:widowControl w:val="0"/>
        <w:tabs>
          <w:tab w:val="left" w:pos="255"/>
          <w:tab w:val="center" w:pos="4677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14.03.</w:t>
      </w:r>
      <w:r w:rsidRPr="00237ADD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3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г. Санкт-Петербург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1/5</w:t>
      </w:r>
    </w:p>
    <w:p w:rsidR="006B1F73" w:rsidRDefault="006B1F73" w:rsidP="006B1F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6B1F73" w:rsidRDefault="006B1F73" w:rsidP="006B1F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1F73" w:rsidRPr="006B1F73" w:rsidRDefault="006B1F73" w:rsidP="006B1F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противодействия коррупции </w:t>
      </w:r>
    </w:p>
    <w:p w:rsidR="006B1F73" w:rsidRPr="006B1F73" w:rsidRDefault="006B1F73" w:rsidP="006B1F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внутригородском муниципальном образовании Санкт-Петербурга муниципального округа Парнас на 2014 год</w:t>
      </w:r>
    </w:p>
    <w:p w:rsidR="006B1F73" w:rsidRPr="006B1F73" w:rsidRDefault="006B1F73" w:rsidP="006B1F73">
      <w:pPr>
        <w:widowControl w:val="0"/>
        <w:shd w:val="clear" w:color="auto" w:fill="FFFFFF"/>
        <w:autoSpaceDE w:val="0"/>
        <w:autoSpaceDN w:val="0"/>
        <w:adjustRightInd w:val="0"/>
        <w:spacing w:before="322" w:after="0" w:line="317" w:lineRule="exact"/>
        <w:ind w:firstLine="72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B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Законом Санкт-Петербурга от 23.09.2009 года № 420-79 «Об организации местного самоуправления в Санкт-Петербурге», </w:t>
      </w:r>
      <w:r w:rsidRPr="006B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Санкт-Петербурга от 14.11.2008 № 674-122 «О дополнительных мерах по противодействию коррупции в Санкт-Петербурге», Уставом внутригородского муниципального образования Санкт-Петербурга муниципального округа Парнас,</w:t>
      </w:r>
      <w:r w:rsidRPr="006B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внутригородского муниципального образования Санкт-Петербурга муниципального округа Парнас</w:t>
      </w:r>
      <w:r w:rsidRPr="006B1F7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,</w:t>
      </w:r>
    </w:p>
    <w:p w:rsidR="006B1F73" w:rsidRPr="006B1F73" w:rsidRDefault="006B1F73" w:rsidP="006B1F73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ru-RU"/>
        </w:rPr>
      </w:pPr>
      <w:r w:rsidRPr="006B1F73"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ru-RU"/>
        </w:rPr>
        <w:t>РЕШИЛ:</w:t>
      </w:r>
    </w:p>
    <w:p w:rsidR="00D96639" w:rsidRPr="00D96639" w:rsidRDefault="00D96639" w:rsidP="00D96639">
      <w:pPr>
        <w:widowControl w:val="0"/>
        <w:numPr>
          <w:ilvl w:val="0"/>
          <w:numId w:val="8"/>
        </w:numPr>
        <w:tabs>
          <w:tab w:val="left" w:pos="836"/>
          <w:tab w:val="left" w:leader="underscore" w:pos="7213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Pr="00D9663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во внутригородском муниципальном образовании  Санкт-Петербурга муниципального округа Парнас на 2014 год.</w:t>
      </w:r>
    </w:p>
    <w:p w:rsidR="00D96639" w:rsidRPr="00D96639" w:rsidRDefault="00D96639" w:rsidP="00D96639">
      <w:pPr>
        <w:widowControl w:val="0"/>
        <w:numPr>
          <w:ilvl w:val="0"/>
          <w:numId w:val="8"/>
        </w:numPr>
        <w:tabs>
          <w:tab w:val="left" w:pos="836"/>
          <w:tab w:val="left" w:leader="underscore" w:pos="7213"/>
        </w:tabs>
        <w:autoSpaceDE w:val="0"/>
        <w:autoSpaceDN w:val="0"/>
        <w:adjustRightInd w:val="0"/>
        <w:spacing w:after="0" w:line="240" w:lineRule="auto"/>
        <w:ind w:left="0" w:right="40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муниципального совета внутригородского </w:t>
      </w:r>
      <w:r w:rsidR="007A7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Санкт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-Петербурга муниципального округа Парнас от «26» декабря 2013 г. № 9/7 «Об утверждении Плана противодействия коррупции на 2014 год» признать утратившим силу.</w:t>
      </w:r>
    </w:p>
    <w:p w:rsidR="00D96639" w:rsidRPr="00D96639" w:rsidRDefault="00D96639" w:rsidP="00D96639">
      <w:pPr>
        <w:widowControl w:val="0"/>
        <w:numPr>
          <w:ilvl w:val="0"/>
          <w:numId w:val="8"/>
        </w:numPr>
        <w:tabs>
          <w:tab w:val="left" w:pos="836"/>
          <w:tab w:val="left" w:leader="underscore" w:pos="7213"/>
        </w:tabs>
        <w:autoSpaceDE w:val="0"/>
        <w:autoSpaceDN w:val="0"/>
        <w:adjustRightInd w:val="0"/>
        <w:spacing w:after="0" w:line="240" w:lineRule="auto"/>
        <w:ind w:left="0" w:right="40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официальном издании муниципального совета и местной администрации МО МО Парнас. </w:t>
      </w:r>
    </w:p>
    <w:p w:rsidR="00D96639" w:rsidRPr="00D96639" w:rsidRDefault="00D96639" w:rsidP="00D96639">
      <w:pPr>
        <w:widowControl w:val="0"/>
        <w:numPr>
          <w:ilvl w:val="0"/>
          <w:numId w:val="8"/>
        </w:numPr>
        <w:tabs>
          <w:tab w:val="left" w:pos="836"/>
          <w:tab w:val="left" w:leader="underscore" w:pos="7213"/>
        </w:tabs>
        <w:autoSpaceDE w:val="0"/>
        <w:autoSpaceDN w:val="0"/>
        <w:adjustRightInd w:val="0"/>
        <w:spacing w:after="0" w:line="240" w:lineRule="auto"/>
        <w:ind w:left="0" w:right="40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D9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его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D9663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официального опубликования</w:t>
        </w:r>
      </w:hyperlink>
      <w:r w:rsidRPr="00D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D9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639" w:rsidRPr="00D96639" w:rsidRDefault="00D96639" w:rsidP="00D96639">
      <w:pPr>
        <w:widowControl w:val="0"/>
        <w:numPr>
          <w:ilvl w:val="0"/>
          <w:numId w:val="8"/>
        </w:numPr>
        <w:tabs>
          <w:tab w:val="left" w:pos="836"/>
          <w:tab w:val="left" w:leader="underscore" w:pos="7213"/>
        </w:tabs>
        <w:autoSpaceDE w:val="0"/>
        <w:autoSpaceDN w:val="0"/>
        <w:adjustRightInd w:val="0"/>
        <w:spacing w:after="0" w:line="240" w:lineRule="auto"/>
        <w:ind w:left="0" w:right="40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настоящего решения возложить на главу внутригородского муниципального образования Санкт-Петербурга муниципального округа Парнас.</w:t>
      </w:r>
    </w:p>
    <w:p w:rsidR="00D96639" w:rsidRPr="00D96639" w:rsidRDefault="00D96639" w:rsidP="00D966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</w:p>
    <w:p w:rsidR="006B1F73" w:rsidRPr="006B1F73" w:rsidRDefault="006B1F73" w:rsidP="006B1F7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</w:p>
    <w:p w:rsidR="006B1F73" w:rsidRDefault="006B1F73" w:rsidP="006B1F73">
      <w:pPr>
        <w:widowControl w:val="0"/>
        <w:shd w:val="clear" w:color="auto" w:fill="FFFFFF"/>
        <w:tabs>
          <w:tab w:val="left" w:pos="6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    А.В. Черезов</w:t>
      </w:r>
    </w:p>
    <w:p w:rsidR="00381F75" w:rsidRDefault="00381F75" w:rsidP="006B1F73">
      <w:pPr>
        <w:widowControl w:val="0"/>
        <w:shd w:val="clear" w:color="auto" w:fill="FFFFFF"/>
        <w:tabs>
          <w:tab w:val="left" w:pos="6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F75" w:rsidRDefault="00381F75" w:rsidP="006B1F73">
      <w:pPr>
        <w:widowControl w:val="0"/>
        <w:shd w:val="clear" w:color="auto" w:fill="FFFFFF"/>
        <w:tabs>
          <w:tab w:val="left" w:pos="6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F75" w:rsidRDefault="00381F75" w:rsidP="006B1F73">
      <w:pPr>
        <w:widowControl w:val="0"/>
        <w:shd w:val="clear" w:color="auto" w:fill="FFFFFF"/>
        <w:tabs>
          <w:tab w:val="left" w:pos="6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F75" w:rsidRDefault="00381F75" w:rsidP="006B1F73">
      <w:pPr>
        <w:widowControl w:val="0"/>
        <w:shd w:val="clear" w:color="auto" w:fill="FFFFFF"/>
        <w:tabs>
          <w:tab w:val="left" w:pos="6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F75" w:rsidRDefault="00381F75" w:rsidP="006B1F73">
      <w:pPr>
        <w:widowControl w:val="0"/>
        <w:shd w:val="clear" w:color="auto" w:fill="FFFFFF"/>
        <w:tabs>
          <w:tab w:val="left" w:pos="6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BF9" w:rsidRDefault="00F32BF9" w:rsidP="00B91D7A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2BF9" w:rsidSect="0004113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32BF9" w:rsidRPr="00F32BF9" w:rsidRDefault="00F32BF9" w:rsidP="00F32B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32BF9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F32BF9" w:rsidRPr="00F32BF9" w:rsidRDefault="00F32BF9" w:rsidP="00F32B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32BF9">
        <w:rPr>
          <w:rFonts w:ascii="Times New Roman" w:hAnsi="Times New Roman" w:cs="Times New Roman"/>
          <w:sz w:val="18"/>
          <w:szCs w:val="18"/>
        </w:rPr>
        <w:t>к решению муниципального совета</w:t>
      </w:r>
    </w:p>
    <w:p w:rsidR="00F32BF9" w:rsidRPr="00F32BF9" w:rsidRDefault="00F32BF9" w:rsidP="00F32B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32BF9">
        <w:rPr>
          <w:rFonts w:ascii="Times New Roman" w:hAnsi="Times New Roman" w:cs="Times New Roman"/>
          <w:sz w:val="18"/>
          <w:szCs w:val="18"/>
        </w:rPr>
        <w:t>внутригородского муниципального образования</w:t>
      </w:r>
    </w:p>
    <w:p w:rsidR="00F32BF9" w:rsidRPr="00F32BF9" w:rsidRDefault="00F32BF9" w:rsidP="00F32BF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32BF9">
        <w:rPr>
          <w:rFonts w:ascii="Times New Roman" w:hAnsi="Times New Roman" w:cs="Times New Roman"/>
          <w:sz w:val="18"/>
          <w:szCs w:val="18"/>
        </w:rPr>
        <w:t>Санкт-Петербурга муниципального округа Парнас</w:t>
      </w:r>
    </w:p>
    <w:p w:rsidR="00F32BF9" w:rsidRPr="00F32BF9" w:rsidRDefault="00F32BF9" w:rsidP="00F32B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32BF9">
        <w:rPr>
          <w:rFonts w:ascii="Times New Roman" w:hAnsi="Times New Roman" w:cs="Times New Roman"/>
          <w:sz w:val="18"/>
          <w:szCs w:val="18"/>
        </w:rPr>
        <w:t>от 14.03.2014 № 1/5</w:t>
      </w:r>
    </w:p>
    <w:p w:rsidR="00F32BF9" w:rsidRPr="00F32BF9" w:rsidRDefault="00F32BF9" w:rsidP="00F32B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2BF9" w:rsidRPr="00F32BF9" w:rsidRDefault="00F32BF9" w:rsidP="00F32B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BF9" w:rsidRPr="00F32BF9" w:rsidRDefault="00F32BF9" w:rsidP="00F32B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BF9">
        <w:rPr>
          <w:rFonts w:ascii="Times New Roman" w:hAnsi="Times New Roman" w:cs="Times New Roman"/>
          <w:b/>
        </w:rPr>
        <w:t xml:space="preserve">План противодействия коррупции </w:t>
      </w:r>
    </w:p>
    <w:p w:rsidR="00F32BF9" w:rsidRPr="00F32BF9" w:rsidRDefault="00F32BF9" w:rsidP="00F32BF9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F32BF9">
        <w:rPr>
          <w:rFonts w:ascii="Times New Roman" w:hAnsi="Times New Roman" w:cs="Times New Roman"/>
          <w:b/>
        </w:rPr>
        <w:t>во  внутригородском муниципальном о</w:t>
      </w:r>
      <w:r w:rsidRPr="00F32BF9">
        <w:rPr>
          <w:rFonts w:ascii="Times New Roman" w:hAnsi="Times New Roman" w:cs="Times New Roman"/>
          <w:b/>
        </w:rPr>
        <w:t>б</w:t>
      </w:r>
      <w:r w:rsidRPr="00F32BF9">
        <w:rPr>
          <w:rFonts w:ascii="Times New Roman" w:hAnsi="Times New Roman" w:cs="Times New Roman"/>
          <w:b/>
        </w:rPr>
        <w:t>разовании Санкт-Петербурга муниципального округа Парнас на 2014 год</w:t>
      </w:r>
    </w:p>
    <w:p w:rsidR="00F32BF9" w:rsidRPr="00F32BF9" w:rsidRDefault="00F32BF9" w:rsidP="00F32BF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887"/>
        <w:gridCol w:w="2460"/>
        <w:gridCol w:w="3300"/>
      </w:tblGrid>
      <w:tr w:rsidR="00F32BF9" w:rsidRPr="00F32BF9" w:rsidTr="00204E1E">
        <w:trPr>
          <w:trHeight w:val="70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BF9">
              <w:rPr>
                <w:rFonts w:ascii="Times New Roman" w:hAnsi="Times New Roman" w:cs="Times New Roman"/>
                <w:b/>
              </w:rPr>
              <w:t>№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BF9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32BF9">
              <w:rPr>
                <w:rFonts w:ascii="Times New Roman" w:hAnsi="Times New Roman" w:cs="Times New Roman"/>
                <w:b/>
              </w:rPr>
              <w:t>Мероприятия</w:t>
            </w:r>
            <w:r w:rsidRPr="00F32BF9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246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32BF9">
              <w:rPr>
                <w:rFonts w:ascii="Times New Roman" w:hAnsi="Times New Roman" w:cs="Times New Roman"/>
                <w:b/>
              </w:rPr>
              <w:t>Ответственные исполнители</w:t>
            </w:r>
            <w:r w:rsidRPr="00F32BF9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2BF9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</w:tr>
      <w:tr w:rsidR="00F32BF9" w:rsidRPr="00F32BF9" w:rsidTr="00204E1E">
        <w:trPr>
          <w:trHeight w:val="365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B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647" w:type="dxa"/>
            <w:gridSpan w:val="3"/>
            <w:vAlign w:val="center"/>
          </w:tcPr>
          <w:p w:rsidR="00F32BF9" w:rsidRPr="00F32BF9" w:rsidRDefault="00F32BF9" w:rsidP="00F32BF9">
            <w:pPr>
              <w:tabs>
                <w:tab w:val="left" w:pos="2280"/>
                <w:tab w:val="center" w:pos="45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Подведение итогов выполнения плана </w:t>
            </w:r>
            <w:r w:rsidRPr="00F32BF9">
              <w:rPr>
                <w:rFonts w:ascii="Times New Roman" w:hAnsi="Times New Roman" w:cs="Times New Roman"/>
                <w:color w:val="000000"/>
              </w:rPr>
              <w:t xml:space="preserve">противодействия коррупции в МО на 2012-2013 годы 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Исаев М.А.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  <w:lang w:val="en-US"/>
              </w:rPr>
              <w:t>I</w:t>
            </w:r>
            <w:r w:rsidRPr="00F32BF9">
              <w:rPr>
                <w:rFonts w:ascii="Times New Roman" w:hAnsi="Times New Roman" w:cs="Times New Roman"/>
              </w:rPr>
              <w:t xml:space="preserve"> квартал 2014 года,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Утверждение планов работы комиссии по противодействию коррупции в МО на 2014 года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Исаев М.А.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года,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Проведение заседаний комиссии по противодействию коррупции в МО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Исаев М.А.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Участие главы МО, представителей муниципального совета (местной администрации) в заседаниях, посвященных вопросам реализации антикоррупционной политики 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Исаев М.А.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Коллегии АР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Исаев М.А.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  <w:lang w:val="en-US"/>
              </w:rPr>
              <w:t>I</w:t>
            </w:r>
            <w:r w:rsidRPr="00F32BF9">
              <w:rPr>
                <w:rFonts w:ascii="Times New Roman" w:hAnsi="Times New Roman" w:cs="Times New Roman"/>
              </w:rPr>
              <w:t>-</w:t>
            </w:r>
            <w:r w:rsidRPr="00F32BF9">
              <w:rPr>
                <w:rFonts w:ascii="Times New Roman" w:hAnsi="Times New Roman" w:cs="Times New Roman"/>
                <w:lang w:val="en-US"/>
              </w:rPr>
              <w:t>II</w:t>
            </w:r>
            <w:r w:rsidRPr="00F32BF9">
              <w:rPr>
                <w:rFonts w:ascii="Times New Roman" w:hAnsi="Times New Roman" w:cs="Times New Roman"/>
              </w:rPr>
              <w:t xml:space="preserve"> кварталы 2014 года,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Комиссии по вопросам обеспечения правопорядка и профилактики правонарушений района Санкт-Петербурга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Клоцов В.Р.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Один раз в полугодие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Осуществление информационного взаимодействия между местной администрацией и АР в рамках осуществления мониторинга реализации антикоррупционной политики в ОМСУ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Клоцов В.Р.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 xml:space="preserve">Июнь, декабрь 2014 года, 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Осуществление информационного взаимодействия с Прокуратурой Выборгского района в рамках осуществления надзора за соблюдением законодательства о противодействии коррупции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Клоцов В.Р.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F32BF9" w:rsidRPr="00F32BF9" w:rsidTr="00204E1E">
        <w:trPr>
          <w:trHeight w:val="950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Участие главы МО, представителей муниципального совета (местной администрации) в методических совещаниях с представителями ОМСУ по вопросам реализации антикоррупционной политики, проводимых АР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Клоцов В.Р.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F32BF9" w:rsidRPr="00F32BF9" w:rsidTr="00204E1E">
        <w:trPr>
          <w:trHeight w:val="576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</w:t>
            </w:r>
            <w:r w:rsidRPr="00F32BF9">
              <w:rPr>
                <w:rFonts w:ascii="Times New Roman" w:hAnsi="Times New Roman" w:cs="Times New Roman"/>
              </w:rPr>
              <w:br/>
            </w:r>
            <w:r w:rsidRPr="00F32BF9">
              <w:rPr>
                <w:rFonts w:ascii="Times New Roman" w:hAnsi="Times New Roman" w:cs="Times New Roman"/>
              </w:rPr>
              <w:lastRenderedPageBreak/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lastRenderedPageBreak/>
              <w:t>Струкова А.Д.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Ханжова А.Е.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Ежеквартально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BF9" w:rsidRPr="00F32BF9" w:rsidTr="00204E1E">
        <w:trPr>
          <w:trHeight w:val="576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Внесение изменений в положения о структурных подразделениях местной администрации и должностные регламенты муниципальных служащих, направленных на организационное обеспечение деятельности по реализации антикоррупционной политики в МО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Фасхутдинова Л.Г.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32BF9" w:rsidRPr="00F32BF9" w:rsidTr="00204E1E">
        <w:trPr>
          <w:trHeight w:val="576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Осуществление комплекса дополнительных мер по реализации антикоррупционной политики с внесением изменений в планы противодействия коррупции в МО при выявлении органами прокуратуры, правоохранительными и контролирующими органами коррупционных правонарушений в ОМСУ.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Исаев М.А.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32BF9" w:rsidRPr="00F32BF9" w:rsidTr="00204E1E">
        <w:trPr>
          <w:trHeight w:val="385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B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647" w:type="dxa"/>
            <w:gridSpan w:val="3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2BF9">
              <w:rPr>
                <w:rFonts w:ascii="Times New Roman" w:hAnsi="Times New Roman" w:cs="Times New Roman"/>
                <w:b/>
                <w:bCs/>
              </w:rPr>
              <w:t xml:space="preserve">Противодействие коррупции при прохождении муниципальной службы </w:t>
            </w:r>
          </w:p>
        </w:tc>
      </w:tr>
      <w:tr w:rsidR="00F32BF9" w:rsidRPr="00F32BF9" w:rsidTr="00204E1E">
        <w:trPr>
          <w:trHeight w:val="1395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Фасхутдинова Л.Г.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Ханжова А.Е.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Январь-апрель 2014 года,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F9" w:rsidRPr="00F32BF9" w:rsidTr="00204E1E">
        <w:trPr>
          <w:trHeight w:val="1062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Организация размещения сведений о доходах, расходах, имуществе </w:t>
            </w:r>
            <w:r w:rsidRPr="00F32BF9">
              <w:rPr>
                <w:rFonts w:ascii="Times New Roman" w:hAnsi="Times New Roman" w:cs="Times New Roman"/>
              </w:rPr>
              <w:br/>
              <w:t xml:space="preserve">и обязательствах имущественного характера муниципальных служащих </w:t>
            </w:r>
            <w:r w:rsidRPr="00F32BF9">
              <w:rPr>
                <w:rFonts w:ascii="Times New Roman" w:hAnsi="Times New Roman" w:cs="Times New Roman"/>
              </w:rPr>
              <w:br/>
              <w:t>и членов их семей на официальном сайте МО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Элконина Е.Л.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Фасхутдинова Л.Г.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Май 2014 года,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F9" w:rsidRPr="00F32BF9" w:rsidTr="00204E1E">
        <w:trPr>
          <w:trHeight w:val="1062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Исаев М.П.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F32BF9" w:rsidRPr="00F32BF9" w:rsidTr="00204E1E">
        <w:trPr>
          <w:trHeight w:val="1103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Исаев М.А.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На основании поступившей информации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887" w:type="dxa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Внесение изменений в перечни должностей муниципальной службы службы ОМСУ,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Струкова А.Д.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Фасхутдинова Л.Г.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Ханжова А.Е.</w:t>
            </w:r>
          </w:p>
        </w:tc>
        <w:tc>
          <w:tcPr>
            <w:tcW w:w="330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887" w:type="dxa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</w:t>
            </w:r>
            <w:r w:rsidRPr="00F32BF9">
              <w:rPr>
                <w:rFonts w:ascii="Times New Roman" w:hAnsi="Times New Roman" w:cs="Times New Roman"/>
              </w:rPr>
              <w:lastRenderedPageBreak/>
              <w:t>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Фасхутдинова Л.Г.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Ханжова А.Е.</w:t>
            </w:r>
          </w:p>
        </w:tc>
        <w:tc>
          <w:tcPr>
            <w:tcW w:w="330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7887" w:type="dxa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Исаев М.А. 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887" w:type="dxa"/>
          </w:tcPr>
          <w:p w:rsidR="00F32BF9" w:rsidRPr="00F32BF9" w:rsidRDefault="00F32BF9" w:rsidP="00F32B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:rsidR="00F32BF9" w:rsidRPr="00F32BF9" w:rsidRDefault="00F32BF9" w:rsidP="00F32B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об уголовной ответственности за коррупционные правонарушения;</w:t>
            </w:r>
          </w:p>
          <w:p w:rsidR="00F32BF9" w:rsidRPr="00F32BF9" w:rsidRDefault="00F32BF9" w:rsidP="00F32B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об увольнении в связи с утратой доверия;</w:t>
            </w:r>
          </w:p>
          <w:p w:rsidR="00F32BF9" w:rsidRPr="00F32BF9" w:rsidRDefault="00F32BF9" w:rsidP="00F32B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Струкова А.Д.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Фасхутдинова Л.Г.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Ханжова А.Е.</w:t>
            </w:r>
          </w:p>
        </w:tc>
        <w:tc>
          <w:tcPr>
            <w:tcW w:w="3300" w:type="dxa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Январь, июль 2014 года,  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887" w:type="dxa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Исаев М.А. 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887" w:type="dxa"/>
          </w:tcPr>
          <w:p w:rsidR="00F32BF9" w:rsidRPr="00F32BF9" w:rsidRDefault="00F32BF9" w:rsidP="00F32B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Струкова А.Д.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Фасхутдинова Л.Г.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Ханжова А.Е.</w:t>
            </w:r>
          </w:p>
        </w:tc>
        <w:tc>
          <w:tcPr>
            <w:tcW w:w="330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2014года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887" w:type="dxa"/>
          </w:tcPr>
          <w:p w:rsidR="00F32BF9" w:rsidRPr="00F32BF9" w:rsidRDefault="00F32BF9" w:rsidP="00F32B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Исаев М.А. 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887" w:type="dxa"/>
          </w:tcPr>
          <w:p w:rsidR="00F32BF9" w:rsidRPr="00F32BF9" w:rsidRDefault="00F32BF9" w:rsidP="00F32B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в ОМСУ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Струкова А.Д.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Фасхутдинова Л.Г.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Ханжова А.Е.</w:t>
            </w:r>
          </w:p>
        </w:tc>
        <w:tc>
          <w:tcPr>
            <w:tcW w:w="3300" w:type="dxa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  <w:lang w:val="en-US"/>
              </w:rPr>
              <w:t>II</w:t>
            </w:r>
            <w:r w:rsidRPr="00F32BF9">
              <w:rPr>
                <w:rFonts w:ascii="Times New Roman" w:hAnsi="Times New Roman" w:cs="Times New Roman"/>
              </w:rPr>
              <w:t xml:space="preserve">, </w:t>
            </w:r>
            <w:r w:rsidRPr="00F32BF9">
              <w:rPr>
                <w:rFonts w:ascii="Times New Roman" w:hAnsi="Times New Roman" w:cs="Times New Roman"/>
                <w:lang w:val="en-US"/>
              </w:rPr>
              <w:t>IV</w:t>
            </w:r>
            <w:r w:rsidRPr="00F32BF9">
              <w:rPr>
                <w:rFonts w:ascii="Times New Roman" w:hAnsi="Times New Roman" w:cs="Times New Roman"/>
              </w:rPr>
              <w:t xml:space="preserve"> кварталы 2014 года</w:t>
            </w:r>
          </w:p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887" w:type="dxa"/>
          </w:tcPr>
          <w:p w:rsidR="00F32BF9" w:rsidRPr="00F32BF9" w:rsidRDefault="00F32BF9" w:rsidP="00F32B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в ОМСУ, положений действующего </w:t>
            </w:r>
            <w:r w:rsidRPr="00F3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:rsidR="00F32BF9" w:rsidRPr="00F32BF9" w:rsidRDefault="00F32BF9" w:rsidP="00F32B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коррупционные правонарушения;</w:t>
            </w:r>
          </w:p>
          <w:p w:rsidR="00F32BF9" w:rsidRPr="00F32BF9" w:rsidRDefault="00F32BF9" w:rsidP="00F32B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Фасхутдинова Л.Г.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Ханжова А.Е.</w:t>
            </w:r>
          </w:p>
        </w:tc>
        <w:tc>
          <w:tcPr>
            <w:tcW w:w="3300" w:type="dxa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  <w:lang w:val="en-US"/>
              </w:rPr>
              <w:t>II</w:t>
            </w:r>
            <w:r w:rsidRPr="00F32BF9">
              <w:rPr>
                <w:rFonts w:ascii="Times New Roman" w:hAnsi="Times New Roman" w:cs="Times New Roman"/>
              </w:rPr>
              <w:t xml:space="preserve">, </w:t>
            </w:r>
            <w:r w:rsidRPr="00F32BF9">
              <w:rPr>
                <w:rFonts w:ascii="Times New Roman" w:hAnsi="Times New Roman" w:cs="Times New Roman"/>
                <w:lang w:val="en-US"/>
              </w:rPr>
              <w:t>IV</w:t>
            </w:r>
            <w:r w:rsidRPr="00F32BF9">
              <w:rPr>
                <w:rFonts w:ascii="Times New Roman" w:hAnsi="Times New Roman" w:cs="Times New Roman"/>
              </w:rPr>
              <w:t xml:space="preserve"> кварталы 2014 года</w:t>
            </w:r>
          </w:p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lastRenderedPageBreak/>
              <w:t>2.14</w:t>
            </w:r>
          </w:p>
        </w:tc>
        <w:tc>
          <w:tcPr>
            <w:tcW w:w="7887" w:type="dxa"/>
          </w:tcPr>
          <w:p w:rsidR="00F32BF9" w:rsidRPr="00F32BF9" w:rsidRDefault="00F32BF9" w:rsidP="00F32B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реализации в ОМСУ требований статьи 12 Федерального закона «О противодействии коррупции»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Фасхутдинова Л.Г.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Ханжова А.Е.</w:t>
            </w:r>
          </w:p>
        </w:tc>
        <w:tc>
          <w:tcPr>
            <w:tcW w:w="3300" w:type="dxa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2014-2015 годов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pStyle w:val="a6"/>
            </w:pPr>
            <w:r w:rsidRPr="00F32BF9">
              <w:t>Разработка и утверждение памяток для муниципальных служащих по предотвращению и урегулированию конфликта интересов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Фасхутдинова Л.Г.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FORMATTEXT"/>
              <w:jc w:val="center"/>
            </w:pPr>
            <w:r w:rsidRPr="00F32BF9">
              <w:t>I квартал 2014 года</w:t>
            </w:r>
          </w:p>
          <w:p w:rsidR="00F32BF9" w:rsidRPr="00F32BF9" w:rsidRDefault="00F32BF9" w:rsidP="00F32B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pStyle w:val="a6"/>
              <w:rPr>
                <w:vertAlign w:val="superscript"/>
              </w:rPr>
            </w:pPr>
            <w:r w:rsidRPr="00F32BF9">
              <w:t xml:space="preserve">Проведение обучающих мероприятий для муниципальных служащих по вопросам применения законодательства Российской Федерации и </w:t>
            </w:r>
            <w:r w:rsidRPr="00F32BF9">
              <w:br/>
              <w:t>Санкт-Петербурга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  <w:r w:rsidRPr="00F32BF9">
              <w:rPr>
                <w:vertAlign w:val="superscript"/>
              </w:rPr>
              <w:t>3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Струкова А.Д.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Фасхутдинова Л.Г.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Ханжова А.Е.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FORMATTEXT"/>
              <w:jc w:val="center"/>
            </w:pPr>
            <w:r w:rsidRPr="00F32BF9">
              <w:t>В течение 2014года</w:t>
            </w:r>
          </w:p>
        </w:tc>
      </w:tr>
      <w:tr w:rsidR="00F32BF9" w:rsidRPr="00F32BF9" w:rsidTr="00204E1E">
        <w:trPr>
          <w:trHeight w:val="283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Подготовка и направление в АР информации:</w:t>
            </w:r>
          </w:p>
        </w:tc>
        <w:tc>
          <w:tcPr>
            <w:tcW w:w="2460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2.17.1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 результатах деятельности комиссии (комиссий)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Исаев М.А. 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2.17.2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 фактах обращения в целях склонения муниципальных служащих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Исаев М.А. 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  по мере поступления обращений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2.17.3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Исаев М.А. 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Один раз в полугодие</w:t>
            </w:r>
          </w:p>
        </w:tc>
      </w:tr>
      <w:tr w:rsidR="00F32BF9" w:rsidRPr="00F32BF9" w:rsidTr="00204E1E">
        <w:trPr>
          <w:trHeight w:val="570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2.17.4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 проверках, проведенных в соответствии с Законом Санкт-Петербурга от 20.06.2012 № 371-68, и мерах, принятых по их результатам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Исаев М.А. 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F32BF9" w:rsidRPr="00F32BF9" w:rsidTr="00204E1E">
        <w:trPr>
          <w:trHeight w:val="427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2.17.5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pStyle w:val="a6"/>
            </w:pPr>
            <w:r w:rsidRPr="00F32BF9">
              <w:rPr>
                <w:bCs/>
              </w:rPr>
              <w:t>По иным вопросам организации работы по противодействию коррупции при прохождении муниципальной службы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Клоцов В.Р.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На основании запросов АР</w:t>
            </w:r>
          </w:p>
        </w:tc>
      </w:tr>
      <w:tr w:rsidR="00F32BF9" w:rsidRPr="00F32BF9" w:rsidTr="00204E1E">
        <w:trPr>
          <w:trHeight w:val="377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B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647" w:type="dxa"/>
            <w:gridSpan w:val="3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  <w:b/>
              </w:rPr>
              <w:t xml:space="preserve">Антикоррупционная экспертиза нормативных правовых актов и их проектов </w:t>
            </w:r>
          </w:p>
        </w:tc>
      </w:tr>
      <w:tr w:rsidR="00F32BF9" w:rsidRPr="00F32BF9" w:rsidTr="00204E1E"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pStyle w:val="a6"/>
            </w:pPr>
            <w:r w:rsidRPr="00F32BF9">
              <w:t xml:space="preserve">Осуществление антикоррупционной экспертизы нормативных правовых актов  и проектов нормативных правовых актов в соответствии с </w:t>
            </w:r>
            <w:r w:rsidRPr="00F32BF9">
              <w:lastRenderedPageBreak/>
              <w:t>действующим законодательством и муниципальными правовыми актами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lastRenderedPageBreak/>
              <w:t>Струкова А.Д.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Ханжова А.Е.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rPr>
          <w:trHeight w:val="1047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Элконина Е.Л.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Струкова А.Д.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Ханжова А.Е.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rPr>
          <w:trHeight w:val="1047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Направление муниципальных нормативных правовых актов в прокуратуры районов Санкт-Петербурга для проведениях антикоррупционной экспертизы в соответствии с действующим законодательством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Струкова А.Д.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Ханжова А.Е.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rPr>
          <w:trHeight w:val="1047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Учет </w:t>
            </w:r>
            <w:r w:rsidRPr="00F32BF9">
              <w:rPr>
                <w:rFonts w:ascii="Times New Roman" w:hAnsi="Times New Roman" w:cs="Times New Roman"/>
                <w:bCs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 w:rsidRPr="00F32BF9">
              <w:rPr>
                <w:rFonts w:ascii="Times New Roman" w:hAnsi="Times New Roman" w:cs="Times New Roman"/>
              </w:rPr>
              <w:t>, утвержденной Правительством Российской Федерации, при разработке в ОМСУ проектов нормативных правовых актов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Струкова А.Д.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Ханжова А.Е.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32BF9" w:rsidRPr="00F32BF9" w:rsidTr="00204E1E">
        <w:trPr>
          <w:trHeight w:val="339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647" w:type="dxa"/>
            <w:gridSpan w:val="3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2BF9">
              <w:rPr>
                <w:rFonts w:ascii="Times New Roman" w:hAnsi="Times New Roman" w:cs="Times New Roman"/>
                <w:b/>
              </w:rPr>
              <w:t xml:space="preserve">Антикоррупционный мониторинг в Санкт-Петербурге </w:t>
            </w:r>
          </w:p>
        </w:tc>
      </w:tr>
      <w:tr w:rsidR="00F32BF9" w:rsidRPr="00F32BF9" w:rsidTr="00204E1E">
        <w:trPr>
          <w:trHeight w:val="16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 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Исаев М.А. 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Один раз в полугодие</w:t>
            </w:r>
          </w:p>
        </w:tc>
      </w:tr>
      <w:tr w:rsidR="00F32BF9" w:rsidRPr="00F32BF9" w:rsidTr="00204E1E">
        <w:trPr>
          <w:trHeight w:val="600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Исаев М.А. 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rPr>
          <w:trHeight w:val="878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B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647" w:type="dxa"/>
            <w:gridSpan w:val="3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  <w:b/>
                <w:bCs/>
              </w:rPr>
              <w:t xml:space="preserve">Привлечение граждан и институтов гражданского общества к реализации антикоррупционной политики </w:t>
            </w:r>
            <w:r w:rsidRPr="00F32BF9">
              <w:rPr>
                <w:rFonts w:ascii="Times New Roman" w:hAnsi="Times New Roman" w:cs="Times New Roman"/>
                <w:b/>
                <w:bCs/>
              </w:rPr>
              <w:br/>
              <w:t xml:space="preserve">в Санкт-Петербурге, антикоррупционная пропаганда, формирование в обществе нетерпимого отношения к проявлениям коррупции и </w:t>
            </w:r>
            <w:r w:rsidRPr="00F32BF9">
              <w:rPr>
                <w:rFonts w:ascii="Times New Roman" w:hAnsi="Times New Roman" w:cs="Times New Roman"/>
                <w:b/>
              </w:rPr>
              <w:t>информационное обеспечение реализации антикоррупционной политики</w:t>
            </w:r>
          </w:p>
        </w:tc>
      </w:tr>
      <w:tr w:rsidR="00F32BF9" w:rsidRPr="00F32BF9" w:rsidTr="00204E1E">
        <w:trPr>
          <w:trHeight w:val="1125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 </w:t>
            </w:r>
            <w:r w:rsidRPr="00F32BF9">
              <w:rPr>
                <w:rFonts w:ascii="Times New Roman" w:hAnsi="Times New Roman" w:cs="Times New Roman"/>
              </w:rPr>
              <w:br/>
              <w:t xml:space="preserve">(в том числе поступивших из ИОГВ, а также на специальную линию </w:t>
            </w:r>
            <w:r w:rsidRPr="00F32BF9">
              <w:rPr>
                <w:rFonts w:ascii="Times New Roman" w:hAnsi="Times New Roman" w:cs="Times New Roman"/>
              </w:rPr>
              <w:br/>
              <w:t>«Нет коррупции!») по вопросам, находящимся в компетенции ОМСУ МО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Исаев М.А. 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rPr>
          <w:trHeight w:val="855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Обеспечение функционирования электронных почтовых ящиков </w:t>
            </w:r>
            <w:r w:rsidRPr="00F32BF9">
              <w:rPr>
                <w:rFonts w:ascii="Times New Roman" w:hAnsi="Times New Roman" w:cs="Times New Roman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  <w:r w:rsidRPr="00F32BF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Элконина Е.Л.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rPr>
          <w:trHeight w:val="836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реализации антикоррупционной политики </w:t>
            </w:r>
            <w:r w:rsidRPr="00F32BF9">
              <w:rPr>
                <w:rFonts w:ascii="Times New Roman" w:hAnsi="Times New Roman" w:cs="Times New Roman"/>
                <w:sz w:val="24"/>
                <w:szCs w:val="24"/>
              </w:rPr>
              <w:br/>
              <w:t>в Санкт-Петербурге на заседаниях общественных и иных советов (комиссий) образованных в МО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Исаев М.А. 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соответствии с планами работы совещательных органов</w:t>
            </w:r>
          </w:p>
        </w:tc>
      </w:tr>
      <w:tr w:rsidR="00F32BF9" w:rsidRPr="00F32BF9" w:rsidTr="00204E1E">
        <w:trPr>
          <w:trHeight w:val="1063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Исаев М.А. 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 по мере необходимости</w:t>
            </w:r>
          </w:p>
        </w:tc>
      </w:tr>
      <w:tr w:rsidR="00F32BF9" w:rsidRPr="00F32BF9" w:rsidTr="00204E1E">
        <w:trPr>
          <w:trHeight w:val="1063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 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Элконина Е.Л.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rPr>
          <w:trHeight w:val="16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Информирование населения Санкт-Петербурга, в том числе через официальный сайт МО, сайт «Муниципальная власть в Санкт-Петербурге» о ходе реализации антикоррупционной политики </w:t>
            </w:r>
            <w:r w:rsidRPr="00F32BF9">
              <w:rPr>
                <w:rFonts w:ascii="Times New Roman" w:hAnsi="Times New Roman" w:cs="Times New Roman"/>
              </w:rPr>
              <w:br/>
              <w:t>в ОМСУ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Клоцов В.Р.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Элконина Е.Л.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F32BF9" w:rsidRPr="00F32BF9" w:rsidTr="00204E1E">
        <w:trPr>
          <w:trHeight w:val="16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Размещение на официальном сайте МО, сайте «Муниципальная власть </w:t>
            </w:r>
            <w:r w:rsidRPr="00F32BF9">
              <w:rPr>
                <w:rFonts w:ascii="Times New Roman" w:hAnsi="Times New Roman" w:cs="Times New Roman"/>
              </w:rPr>
              <w:br/>
              <w:t>в Санкт-Петербурге»  информации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rPr>
          <w:trHeight w:val="16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5.7.1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 государственных и муниципальных услугах, предоставляемых ОМСУ МО</w:t>
            </w:r>
            <w:r w:rsidRPr="00F32BF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Элконина Е.Л.</w:t>
            </w:r>
          </w:p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BF9" w:rsidRPr="00F32BF9" w:rsidTr="00204E1E">
        <w:trPr>
          <w:trHeight w:val="16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5.7.2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 структурных подразделениях Санкт-Петербургского государственного казенного учреждения «Многофункциональный центр предоставления государственных услуг», расположенных на территории МО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Элконина Е.Л.</w:t>
            </w:r>
          </w:p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BF9" w:rsidRPr="00F32BF9" w:rsidTr="00204E1E">
        <w:trPr>
          <w:trHeight w:val="93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5.7.3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В соответствии со ст. 13 Федерального закона от 09.02.2009 № 8-ФЗ </w:t>
            </w:r>
            <w:r w:rsidRPr="00F32BF9">
              <w:rPr>
                <w:rFonts w:ascii="Times New Roman" w:hAnsi="Times New Roman" w:cs="Times New Roman"/>
              </w:rPr>
              <w:br/>
              <w:t xml:space="preserve">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Элконина Е.Л.</w:t>
            </w:r>
          </w:p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BF9" w:rsidRPr="00F32BF9" w:rsidTr="00204E1E">
        <w:trPr>
          <w:trHeight w:val="93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Размещение в зданиях и помещениях, занимаемых ОМСУ,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Элконина Е.Л.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Клоцов В.Р.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rPr>
          <w:trHeight w:val="16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Предоставление информации о деятельности ОМСУ МО в соответствии с действующим законодательством и муниципальными правовыми актами 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Исаев М.А.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rPr>
          <w:trHeight w:val="16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BF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647" w:type="dxa"/>
            <w:gridSpan w:val="3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2BF9">
              <w:rPr>
                <w:rFonts w:ascii="Times New Roman" w:hAnsi="Times New Roman" w:cs="Times New Roman"/>
                <w:b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F32BF9" w:rsidRPr="00F32BF9" w:rsidTr="00204E1E">
        <w:trPr>
          <w:trHeight w:val="16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Проведение мероприятий по расширению общественного контроля за использованием средств местного бю</w:t>
            </w:r>
            <w:r w:rsidRPr="00F32BF9">
              <w:rPr>
                <w:rFonts w:ascii="Times New Roman" w:hAnsi="Times New Roman" w:cs="Times New Roman"/>
              </w:rPr>
              <w:t>д</w:t>
            </w:r>
            <w:r w:rsidRPr="00F32BF9"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Исаев М.А.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rPr>
          <w:trHeight w:val="16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Проведение плановых и внеплановых проверок:</w:t>
            </w:r>
          </w:p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- расходования средств местного бюджета, в</w:t>
            </w:r>
            <w:r w:rsidRPr="00F32BF9">
              <w:rPr>
                <w:rFonts w:ascii="Times New Roman" w:hAnsi="Times New Roman" w:cs="Times New Roman"/>
              </w:rPr>
              <w:t>ы</w:t>
            </w:r>
            <w:r w:rsidRPr="00F32BF9">
              <w:rPr>
                <w:rFonts w:ascii="Times New Roman" w:hAnsi="Times New Roman" w:cs="Times New Roman"/>
              </w:rPr>
              <w:t>деляемых на реализацию приоритетных программ;</w:t>
            </w:r>
          </w:p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- соответствия заключаемых ОМСУ договоров и контрактов на поставку </w:t>
            </w:r>
            <w:r w:rsidRPr="00F32BF9">
              <w:rPr>
                <w:rFonts w:ascii="Times New Roman" w:hAnsi="Times New Roman" w:cs="Times New Roman"/>
              </w:rPr>
              <w:lastRenderedPageBreak/>
              <w:t>товаров, провед</w:t>
            </w:r>
            <w:r w:rsidRPr="00F32BF9">
              <w:rPr>
                <w:rFonts w:ascii="Times New Roman" w:hAnsi="Times New Roman" w:cs="Times New Roman"/>
              </w:rPr>
              <w:t>е</w:t>
            </w:r>
            <w:r w:rsidRPr="00F32BF9">
              <w:rPr>
                <w:rFonts w:ascii="Times New Roman" w:hAnsi="Times New Roman" w:cs="Times New Roman"/>
              </w:rPr>
              <w:t>ние работ, оказание услуг действующему законодательству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lastRenderedPageBreak/>
              <w:t>Исаев М.А.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Черезов А.В.</w:t>
            </w:r>
          </w:p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BF9">
              <w:rPr>
                <w:rFonts w:ascii="Times New Roman" w:hAnsi="Times New Roman" w:cs="Times New Roman"/>
              </w:rPr>
              <w:t>В течение 2014 года</w:t>
            </w:r>
          </w:p>
        </w:tc>
      </w:tr>
      <w:tr w:rsidR="00F32BF9" w:rsidRPr="00F32BF9" w:rsidTr="00204E1E">
        <w:trPr>
          <w:trHeight w:val="16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2BF9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13647" w:type="dxa"/>
            <w:gridSpan w:val="3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32BF9">
              <w:rPr>
                <w:rFonts w:ascii="Times New Roman" w:hAnsi="Times New Roman" w:cs="Times New Roman"/>
                <w:b/>
                <w:bCs/>
              </w:rPr>
              <w:t>Противодействие коррупции при замещении в представительном ОМСУ МО муниципальной должности на постоянной основе</w:t>
            </w:r>
          </w:p>
        </w:tc>
      </w:tr>
      <w:tr w:rsidR="00F32BF9" w:rsidRPr="00F32BF9" w:rsidTr="00204E1E">
        <w:trPr>
          <w:trHeight w:val="16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Ханжова А.Е.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Январь-апрель 2014 года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BF9" w:rsidRPr="00F32BF9" w:rsidTr="00204E1E">
        <w:trPr>
          <w:trHeight w:val="109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действующим законодательством 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Ханжова А.Е.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Январь-апрель 2014 года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F9" w:rsidRPr="00F32BF9" w:rsidTr="00204E1E">
        <w:trPr>
          <w:trHeight w:val="164"/>
        </w:trPr>
        <w:tc>
          <w:tcPr>
            <w:tcW w:w="993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887" w:type="dxa"/>
            <w:vAlign w:val="center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 xml:space="preserve">Обеспечение размещения сведений о доходах, расходах, об имуществе </w:t>
            </w:r>
            <w:r w:rsidRPr="00F32BF9">
              <w:rPr>
                <w:rFonts w:ascii="Times New Roman" w:hAnsi="Times New Roman" w:cs="Times New Roman"/>
              </w:rPr>
              <w:br/>
              <w:t xml:space="preserve">и обязательствах имущественного характера лиц, замещающих муниципальные должности на постоянной основе, и членов их семей на официальном сайте МО в порядке, установленном действующим законодательством и муниципальными правовыми актами </w:t>
            </w:r>
          </w:p>
        </w:tc>
        <w:tc>
          <w:tcPr>
            <w:tcW w:w="2460" w:type="dxa"/>
          </w:tcPr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Элконина Е.Л.</w:t>
            </w:r>
          </w:p>
          <w:p w:rsidR="00F32BF9" w:rsidRPr="00F32BF9" w:rsidRDefault="00F32BF9" w:rsidP="00F32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Ханжова А.Е.</w:t>
            </w:r>
          </w:p>
        </w:tc>
        <w:tc>
          <w:tcPr>
            <w:tcW w:w="3300" w:type="dxa"/>
            <w:vAlign w:val="center"/>
          </w:tcPr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9">
              <w:rPr>
                <w:rFonts w:ascii="Times New Roman" w:hAnsi="Times New Roman" w:cs="Times New Roman"/>
                <w:sz w:val="24"/>
                <w:szCs w:val="24"/>
              </w:rPr>
              <w:t>Май 2014 года</w:t>
            </w:r>
          </w:p>
          <w:p w:rsidR="00F32BF9" w:rsidRPr="00F32BF9" w:rsidRDefault="00F32BF9" w:rsidP="00F32B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BF9" w:rsidRPr="00F32BF9" w:rsidRDefault="00F32BF9" w:rsidP="00F32BF9">
      <w:pPr>
        <w:spacing w:after="0" w:line="240" w:lineRule="auto"/>
        <w:rPr>
          <w:rFonts w:ascii="Times New Roman" w:hAnsi="Times New Roman" w:cs="Times New Roman"/>
        </w:rPr>
      </w:pPr>
    </w:p>
    <w:p w:rsidR="00F32BF9" w:rsidRPr="00F32BF9" w:rsidRDefault="00F32BF9" w:rsidP="00F32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F32BF9">
        <w:rPr>
          <w:rFonts w:ascii="Times New Roman" w:hAnsi="Times New Roman" w:cs="Times New Roman"/>
          <w:bCs/>
          <w:vertAlign w:val="superscript"/>
        </w:rPr>
        <w:t xml:space="preserve">* </w:t>
      </w:r>
      <w:r w:rsidRPr="00F32BF9">
        <w:rPr>
          <w:rFonts w:ascii="Times New Roman" w:hAnsi="Times New Roman" w:cs="Times New Roman"/>
          <w:bCs/>
        </w:rPr>
        <w:t>Термины и определения, используемые в настоящем</w:t>
      </w:r>
      <w:r w:rsidRPr="00F32BF9">
        <w:rPr>
          <w:rFonts w:ascii="Times New Roman" w:hAnsi="Times New Roman" w:cs="Times New Roman"/>
          <w:bCs/>
          <w:i/>
        </w:rPr>
        <w:t>(ей)</w:t>
      </w:r>
      <w:r w:rsidRPr="00F32BF9">
        <w:rPr>
          <w:rFonts w:ascii="Times New Roman" w:hAnsi="Times New Roman" w:cs="Times New Roman"/>
          <w:bCs/>
        </w:rPr>
        <w:t xml:space="preserve"> Примерном плане </w:t>
      </w:r>
      <w:r w:rsidRPr="00F32BF9">
        <w:rPr>
          <w:rFonts w:ascii="Times New Roman" w:hAnsi="Times New Roman" w:cs="Times New Roman"/>
          <w:bCs/>
          <w:i/>
        </w:rPr>
        <w:t>(Программе)</w:t>
      </w:r>
      <w:r w:rsidRPr="00F32BF9">
        <w:rPr>
          <w:rFonts w:ascii="Times New Roman" w:hAnsi="Times New Roman" w:cs="Times New Roman"/>
          <w:bCs/>
        </w:rPr>
        <w:t>, применяются в значениях, определенных действующим законодательством Российской Федерации и Санкт-Петербурга.</w:t>
      </w:r>
    </w:p>
    <w:p w:rsidR="00F32BF9" w:rsidRPr="00F32BF9" w:rsidRDefault="00F32BF9" w:rsidP="00F32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BF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F32BF9">
        <w:rPr>
          <w:rFonts w:ascii="Times New Roman" w:hAnsi="Times New Roman" w:cs="Times New Roman"/>
          <w:bCs/>
          <w:sz w:val="24"/>
          <w:szCs w:val="24"/>
        </w:rPr>
        <w:t>Ответственные исполнители указываются в Плане (Программе) в соответствии с решением главы муниципального образования и/или главы местной администрации.</w:t>
      </w:r>
    </w:p>
    <w:p w:rsidR="00F32BF9" w:rsidRPr="00F32BF9" w:rsidRDefault="00F32BF9" w:rsidP="00F32BF9">
      <w:pPr>
        <w:spacing w:after="0" w:line="240" w:lineRule="auto"/>
        <w:rPr>
          <w:rFonts w:ascii="Times New Roman" w:hAnsi="Times New Roman" w:cs="Times New Roman"/>
        </w:rPr>
      </w:pPr>
      <w:r w:rsidRPr="00F32BF9">
        <w:rPr>
          <w:rFonts w:ascii="Times New Roman" w:hAnsi="Times New Roman" w:cs="Times New Roman"/>
          <w:vertAlign w:val="superscript"/>
        </w:rPr>
        <w:t>2</w:t>
      </w:r>
      <w:r w:rsidRPr="00F32BF9">
        <w:rPr>
          <w:rFonts w:ascii="Times New Roman" w:hAnsi="Times New Roman" w:cs="Times New Roman"/>
        </w:rPr>
        <w:t xml:space="preserve"> Для МО, в ведении которых находятся муниципальные учреждения и муниципальные унитарные предприятия.</w:t>
      </w:r>
    </w:p>
    <w:p w:rsidR="00F32BF9" w:rsidRPr="00F32BF9" w:rsidRDefault="00F32BF9" w:rsidP="00F32BF9">
      <w:pPr>
        <w:spacing w:after="0" w:line="240" w:lineRule="auto"/>
        <w:rPr>
          <w:rFonts w:ascii="Times New Roman" w:hAnsi="Times New Roman" w:cs="Times New Roman"/>
        </w:rPr>
      </w:pPr>
      <w:r w:rsidRPr="00F32BF9">
        <w:rPr>
          <w:rFonts w:ascii="Times New Roman" w:hAnsi="Times New Roman" w:cs="Times New Roman"/>
          <w:vertAlign w:val="superscript"/>
        </w:rPr>
        <w:t>3</w:t>
      </w:r>
      <w:r w:rsidRPr="00F32BF9">
        <w:rPr>
          <w:rFonts w:ascii="Times New Roman" w:hAnsi="Times New Roman" w:cs="Times New Roman"/>
        </w:rPr>
        <w:t xml:space="preserve"> Форма и тематика обучающих мероприятий определяется главой МО (главой местной администрации МО).</w:t>
      </w:r>
    </w:p>
    <w:p w:rsidR="00F32BF9" w:rsidRPr="00F32BF9" w:rsidRDefault="00F32BF9" w:rsidP="00F32BF9">
      <w:pPr>
        <w:spacing w:after="0" w:line="240" w:lineRule="auto"/>
        <w:rPr>
          <w:rFonts w:ascii="Times New Roman" w:hAnsi="Times New Roman" w:cs="Times New Roman"/>
        </w:rPr>
      </w:pPr>
      <w:r w:rsidRPr="00F32BF9">
        <w:rPr>
          <w:rFonts w:ascii="Times New Roman" w:hAnsi="Times New Roman" w:cs="Times New Roman"/>
          <w:vertAlign w:val="superscript"/>
        </w:rPr>
        <w:t>4</w:t>
      </w:r>
      <w:r w:rsidRPr="00F32BF9">
        <w:rPr>
          <w:rFonts w:ascii="Times New Roman" w:hAnsi="Times New Roman" w:cs="Times New Roman"/>
        </w:rPr>
        <w:t xml:space="preserve"> В МО, имеющих соответствующие электронные почтовые ящики и специально выделенные телефонные линии.</w:t>
      </w:r>
    </w:p>
    <w:p w:rsidR="00F32BF9" w:rsidRPr="00F32BF9" w:rsidRDefault="00F32BF9" w:rsidP="00F32BF9">
      <w:pPr>
        <w:spacing w:after="0" w:line="240" w:lineRule="auto"/>
        <w:rPr>
          <w:rFonts w:ascii="Times New Roman" w:hAnsi="Times New Roman" w:cs="Times New Roman"/>
        </w:rPr>
      </w:pPr>
      <w:r w:rsidRPr="00F32BF9">
        <w:rPr>
          <w:rFonts w:ascii="Times New Roman" w:hAnsi="Times New Roman" w:cs="Times New Roman"/>
          <w:vertAlign w:val="superscript"/>
        </w:rPr>
        <w:t>5</w:t>
      </w:r>
      <w:r w:rsidRPr="00F32BF9">
        <w:rPr>
          <w:rFonts w:ascii="Times New Roman" w:hAnsi="Times New Roman" w:cs="Times New Roman"/>
        </w:rPr>
        <w:t xml:space="preserve"> В соответствии с административными регламентами предоставления государственных и муниципальных услуг.</w:t>
      </w:r>
    </w:p>
    <w:p w:rsidR="00F32BF9" w:rsidRPr="00F32BF9" w:rsidRDefault="00F32BF9" w:rsidP="00F32BF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32BF9" w:rsidRPr="00F32BF9" w:rsidRDefault="00F32BF9" w:rsidP="00F32BF9">
      <w:pPr>
        <w:spacing w:after="0" w:line="240" w:lineRule="auto"/>
        <w:rPr>
          <w:rFonts w:ascii="Times New Roman" w:hAnsi="Times New Roman" w:cs="Times New Roman"/>
        </w:rPr>
      </w:pPr>
    </w:p>
    <w:p w:rsidR="00F32BF9" w:rsidRPr="00F32BF9" w:rsidRDefault="00F32BF9" w:rsidP="00F32BF9">
      <w:pPr>
        <w:spacing w:after="0" w:line="240" w:lineRule="auto"/>
        <w:rPr>
          <w:rFonts w:ascii="Times New Roman" w:hAnsi="Times New Roman" w:cs="Times New Roman"/>
          <w:b/>
        </w:rPr>
      </w:pPr>
      <w:r w:rsidRPr="00F32BF9">
        <w:rPr>
          <w:rFonts w:ascii="Times New Roman" w:hAnsi="Times New Roman" w:cs="Times New Roman"/>
          <w:b/>
        </w:rPr>
        <w:t xml:space="preserve">Принятые сокращения: </w:t>
      </w:r>
    </w:p>
    <w:tbl>
      <w:tblPr>
        <w:tblW w:w="1452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2400"/>
        <w:gridCol w:w="12120"/>
      </w:tblGrid>
      <w:tr w:rsidR="00F32BF9" w:rsidRPr="00F32BF9" w:rsidTr="0020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АР</w:t>
            </w:r>
          </w:p>
        </w:tc>
        <w:tc>
          <w:tcPr>
            <w:tcW w:w="12120" w:type="dxa"/>
          </w:tcPr>
          <w:p w:rsidR="00F32BF9" w:rsidRPr="00F32BF9" w:rsidRDefault="00F32BF9" w:rsidP="00F32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- администрация района Санкт-Петербурга</w:t>
            </w:r>
          </w:p>
        </w:tc>
      </w:tr>
      <w:tr w:rsidR="00F32BF9" w:rsidRPr="00F32BF9" w:rsidTr="0020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Закон Санкт-Петербурга от 20.06.2012 № 371-68</w:t>
            </w:r>
          </w:p>
        </w:tc>
        <w:tc>
          <w:tcPr>
            <w:tcW w:w="12120" w:type="dxa"/>
          </w:tcPr>
          <w:p w:rsidR="00F32BF9" w:rsidRPr="00F32BF9" w:rsidRDefault="00F32BF9" w:rsidP="00F32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- Закон Санкт-Петербурга от 20.06.2012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</w:t>
            </w:r>
          </w:p>
        </w:tc>
      </w:tr>
      <w:tr w:rsidR="00F32BF9" w:rsidRPr="00F32BF9" w:rsidTr="0020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2120" w:type="dxa"/>
          </w:tcPr>
          <w:p w:rsidR="00F32BF9" w:rsidRPr="00F32BF9" w:rsidRDefault="00F32BF9" w:rsidP="00F32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- внутригородское муниципальное образование Санкт-Петербурга</w:t>
            </w:r>
          </w:p>
        </w:tc>
      </w:tr>
      <w:tr w:rsidR="00F32BF9" w:rsidRPr="00F32BF9" w:rsidTr="0020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МУ, МУП</w:t>
            </w:r>
          </w:p>
        </w:tc>
        <w:tc>
          <w:tcPr>
            <w:tcW w:w="12120" w:type="dxa"/>
          </w:tcPr>
          <w:p w:rsidR="00F32BF9" w:rsidRPr="00F32BF9" w:rsidRDefault="00F32BF9" w:rsidP="00F32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- муниципальные учреждения, муниципальные унитарные предприятия</w:t>
            </w:r>
          </w:p>
        </w:tc>
      </w:tr>
      <w:tr w:rsidR="00F32BF9" w:rsidRPr="00F32BF9" w:rsidTr="0020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2120" w:type="dxa"/>
          </w:tcPr>
          <w:p w:rsidR="00F32BF9" w:rsidRPr="00F32BF9" w:rsidRDefault="00F32BF9" w:rsidP="00F32BF9">
            <w:pPr>
              <w:pStyle w:val="2"/>
              <w:spacing w:after="0" w:line="240" w:lineRule="auto"/>
              <w:jc w:val="both"/>
            </w:pPr>
            <w:r w:rsidRPr="00F32BF9">
              <w:t>- органы местного самоуправления внутригородских муниципальных образований Санкт-Петербурга</w:t>
            </w:r>
          </w:p>
        </w:tc>
      </w:tr>
      <w:tr w:rsidR="00F32BF9" w:rsidRPr="00F32BF9" w:rsidTr="0020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</w:tcPr>
          <w:p w:rsidR="00F32BF9" w:rsidRPr="00F32BF9" w:rsidRDefault="00F32BF9" w:rsidP="00F32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BF9">
              <w:rPr>
                <w:rFonts w:ascii="Times New Roman" w:hAnsi="Times New Roman" w:cs="Times New Roman"/>
              </w:rPr>
              <w:t>официальный сайт МО</w:t>
            </w:r>
          </w:p>
        </w:tc>
        <w:tc>
          <w:tcPr>
            <w:tcW w:w="12120" w:type="dxa"/>
          </w:tcPr>
          <w:p w:rsidR="00F32BF9" w:rsidRPr="00F32BF9" w:rsidRDefault="00F32BF9" w:rsidP="00F32BF9">
            <w:pPr>
              <w:pStyle w:val="2"/>
              <w:spacing w:after="0" w:line="240" w:lineRule="auto"/>
              <w:jc w:val="both"/>
            </w:pPr>
            <w:r w:rsidRPr="00F32BF9">
              <w:t xml:space="preserve">- официальный сайт МО в информационно-телекоммуникационной сети «Интернет» </w:t>
            </w:r>
          </w:p>
        </w:tc>
      </w:tr>
    </w:tbl>
    <w:p w:rsidR="00F32BF9" w:rsidRPr="00F32BF9" w:rsidRDefault="00F32BF9" w:rsidP="00F32BF9">
      <w:pPr>
        <w:spacing w:after="0" w:line="240" w:lineRule="auto"/>
        <w:rPr>
          <w:rFonts w:ascii="Times New Roman" w:hAnsi="Times New Roman" w:cs="Times New Roman"/>
        </w:rPr>
      </w:pPr>
    </w:p>
    <w:p w:rsidR="00B91D7A" w:rsidRPr="00F32BF9" w:rsidRDefault="00B91D7A" w:rsidP="00F32BF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1D7A" w:rsidRPr="00F32BF9" w:rsidSect="008476A4">
      <w:headerReference w:type="default" r:id="rId7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2A0" w:rsidRDefault="00F32BF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5C72A0" w:rsidRDefault="00F32B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E5548D5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331672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">
    <w:nsid w:val="03F03FB5"/>
    <w:multiLevelType w:val="hybridMultilevel"/>
    <w:tmpl w:val="6C94CAF8"/>
    <w:lvl w:ilvl="0" w:tplc="EA880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BD4072"/>
    <w:multiLevelType w:val="hybridMultilevel"/>
    <w:tmpl w:val="8A8A37D8"/>
    <w:lvl w:ilvl="0" w:tplc="59C44F52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0A5CDE"/>
    <w:multiLevelType w:val="hybridMultilevel"/>
    <w:tmpl w:val="83DE817E"/>
    <w:lvl w:ilvl="0" w:tplc="16948526">
      <w:start w:val="1"/>
      <w:numFmt w:val="decimal"/>
      <w:lvlText w:val="%1."/>
      <w:lvlJc w:val="left"/>
      <w:pPr>
        <w:ind w:left="-147" w:hanging="42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C85334C"/>
    <w:multiLevelType w:val="hybridMultilevel"/>
    <w:tmpl w:val="6782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C3"/>
    <w:rsid w:val="00023EDB"/>
    <w:rsid w:val="00041137"/>
    <w:rsid w:val="002414D7"/>
    <w:rsid w:val="00381F75"/>
    <w:rsid w:val="004344C3"/>
    <w:rsid w:val="00555574"/>
    <w:rsid w:val="0056133E"/>
    <w:rsid w:val="0056648D"/>
    <w:rsid w:val="005826CA"/>
    <w:rsid w:val="005E7A95"/>
    <w:rsid w:val="005F7CC7"/>
    <w:rsid w:val="00616F06"/>
    <w:rsid w:val="006B1F73"/>
    <w:rsid w:val="007A7F33"/>
    <w:rsid w:val="00820946"/>
    <w:rsid w:val="00865FE9"/>
    <w:rsid w:val="009818D6"/>
    <w:rsid w:val="009F75A5"/>
    <w:rsid w:val="00A62DCA"/>
    <w:rsid w:val="00B91D7A"/>
    <w:rsid w:val="00BE3A53"/>
    <w:rsid w:val="00D96639"/>
    <w:rsid w:val="00E95A95"/>
    <w:rsid w:val="00F3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BF614-52E6-4570-8933-B9984CE0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44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3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4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946"/>
    <w:pPr>
      <w:ind w:left="720"/>
      <w:contextualSpacing/>
    </w:pPr>
  </w:style>
  <w:style w:type="paragraph" w:customStyle="1" w:styleId="ConsPlusNormal">
    <w:name w:val="ConsPlusNormal"/>
    <w:rsid w:val="00F32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F32B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2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."/>
    <w:uiPriority w:val="99"/>
    <w:rsid w:val="00F32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F32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32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32BF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508079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8</cp:revision>
  <cp:lastPrinted>2014-03-19T07:44:00Z</cp:lastPrinted>
  <dcterms:created xsi:type="dcterms:W3CDTF">2014-03-17T11:32:00Z</dcterms:created>
  <dcterms:modified xsi:type="dcterms:W3CDTF">2015-04-22T10:04:00Z</dcterms:modified>
</cp:coreProperties>
</file>